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B4C3" w14:textId="1F73FF1D" w:rsidR="00177FF8" w:rsidRDefault="00177FF8" w:rsidP="00177FF8">
      <w:pPr>
        <w:pStyle w:val="NoSpacing"/>
        <w:ind w:left="-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88CE7" wp14:editId="2373DD15">
                <wp:simplePos x="0" y="0"/>
                <wp:positionH relativeFrom="page">
                  <wp:posOffset>3825240</wp:posOffset>
                </wp:positionH>
                <wp:positionV relativeFrom="paragraph">
                  <wp:posOffset>186690</wp:posOffset>
                </wp:positionV>
                <wp:extent cx="3611880" cy="36499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64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1605" w14:textId="77777777" w:rsidR="00177FF8" w:rsidRPr="00177FF8" w:rsidRDefault="00177FF8" w:rsidP="00177FF8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177FF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1</w:t>
                            </w:r>
                            <w:r w:rsidRPr="00177FF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96"/>
                                <w:szCs w:val="96"/>
                                <w:vertAlign w:val="superscript"/>
                              </w:rPr>
                              <w:t>st</w:t>
                            </w:r>
                            <w:r w:rsidRPr="00177FF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 xml:space="preserve"> Annual </w:t>
                            </w:r>
                          </w:p>
                          <w:p w14:paraId="03DEB2B0" w14:textId="683D054C" w:rsidR="00177FF8" w:rsidRPr="00177FF8" w:rsidRDefault="00177FF8" w:rsidP="00177FF8">
                            <w:pPr>
                              <w:pStyle w:val="NoSpacing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177FF8">
                              <w:rPr>
                                <w:rFonts w:ascii="Ink Free" w:hAnsi="Ink Free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Pilgrimage</w:t>
                            </w:r>
                          </w:p>
                          <w:p w14:paraId="24705609" w14:textId="310D92FD" w:rsidR="00177FF8" w:rsidRDefault="00177FF8" w:rsidP="00177FF8">
                            <w:pPr>
                              <w:pStyle w:val="NoSpacing"/>
                              <w:jc w:val="center"/>
                            </w:pPr>
                          </w:p>
                          <w:p w14:paraId="70CCD35E" w14:textId="48E52219" w:rsidR="00177FF8" w:rsidRDefault="00177FF8" w:rsidP="00177FF8">
                            <w:pPr>
                              <w:pStyle w:val="NoSpacing"/>
                              <w:jc w:val="center"/>
                            </w:pPr>
                          </w:p>
                          <w:p w14:paraId="1959E703" w14:textId="77777777" w:rsidR="00177FF8" w:rsidRDefault="00177FF8" w:rsidP="00177FF8">
                            <w:pPr>
                              <w:pStyle w:val="NoSpacing"/>
                              <w:jc w:val="center"/>
                            </w:pPr>
                          </w:p>
                          <w:p w14:paraId="6BC20704" w14:textId="36C4B155" w:rsidR="00177FF8" w:rsidRPr="00177FF8" w:rsidRDefault="00177FF8" w:rsidP="00177FF8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</w:pPr>
                            <w:r w:rsidRPr="00177FF8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Franciscan Tertiaries</w:t>
                            </w:r>
                          </w:p>
                          <w:p w14:paraId="702A8007" w14:textId="202F127E" w:rsidR="00177FF8" w:rsidRPr="00177FF8" w:rsidRDefault="00177FF8" w:rsidP="00177FF8">
                            <w:pPr>
                              <w:pStyle w:val="NoSpacing"/>
                              <w:jc w:val="center"/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o</w:t>
                            </w:r>
                            <w:r w:rsidRPr="00177FF8">
                              <w:rPr>
                                <w:rFonts w:ascii="Papyrus" w:hAnsi="Papyrus"/>
                                <w:sz w:val="40"/>
                                <w:szCs w:val="40"/>
                              </w:rPr>
                              <w:t>f the Immaculate Conception 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8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pt;margin-top:14.7pt;width:284.4pt;height:28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" stroked="f">
                <v:textbox>
                  <w:txbxContent>
                    <w:p w14:paraId="08011605" w14:textId="77777777" w:rsidR="00177FF8" w:rsidRPr="00177FF8" w:rsidRDefault="00177FF8" w:rsidP="00177FF8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 w:rsidRPr="00177FF8">
                        <w:rPr>
                          <w:rFonts w:ascii="Ink Free" w:hAnsi="Ink Free"/>
                          <w:b/>
                          <w:bCs/>
                          <w:color w:val="0070C0"/>
                          <w:sz w:val="96"/>
                          <w:szCs w:val="96"/>
                        </w:rPr>
                        <w:t>1</w:t>
                      </w:r>
                      <w:r w:rsidRPr="00177FF8">
                        <w:rPr>
                          <w:rFonts w:ascii="Ink Free" w:hAnsi="Ink Free"/>
                          <w:b/>
                          <w:bCs/>
                          <w:color w:val="0070C0"/>
                          <w:sz w:val="96"/>
                          <w:szCs w:val="96"/>
                          <w:vertAlign w:val="superscript"/>
                        </w:rPr>
                        <w:t>st</w:t>
                      </w:r>
                      <w:r w:rsidRPr="00177FF8">
                        <w:rPr>
                          <w:rFonts w:ascii="Ink Free" w:hAnsi="Ink Free"/>
                          <w:b/>
                          <w:bCs/>
                          <w:color w:val="0070C0"/>
                          <w:sz w:val="96"/>
                          <w:szCs w:val="96"/>
                        </w:rPr>
                        <w:t xml:space="preserve"> Annual </w:t>
                      </w:r>
                    </w:p>
                    <w:p w14:paraId="03DEB2B0" w14:textId="683D054C" w:rsidR="00177FF8" w:rsidRPr="00177FF8" w:rsidRDefault="00177FF8" w:rsidP="00177FF8">
                      <w:pPr>
                        <w:pStyle w:val="NoSpacing"/>
                        <w:jc w:val="center"/>
                        <w:rPr>
                          <w:rFonts w:ascii="Ink Free" w:hAnsi="Ink Free"/>
                          <w:b/>
                          <w:bCs/>
                          <w:color w:val="0070C0"/>
                          <w:sz w:val="96"/>
                          <w:szCs w:val="96"/>
                        </w:rPr>
                      </w:pPr>
                      <w:r w:rsidRPr="00177FF8">
                        <w:rPr>
                          <w:rFonts w:ascii="Ink Free" w:hAnsi="Ink Free"/>
                          <w:b/>
                          <w:bCs/>
                          <w:color w:val="0070C0"/>
                          <w:sz w:val="96"/>
                          <w:szCs w:val="96"/>
                        </w:rPr>
                        <w:t>Pilgrimage</w:t>
                      </w:r>
                    </w:p>
                    <w:p w14:paraId="24705609" w14:textId="310D92FD" w:rsidR="00177FF8" w:rsidRDefault="00177FF8" w:rsidP="00177FF8">
                      <w:pPr>
                        <w:pStyle w:val="NoSpacing"/>
                        <w:jc w:val="center"/>
                      </w:pPr>
                    </w:p>
                    <w:p w14:paraId="70CCD35E" w14:textId="48E52219" w:rsidR="00177FF8" w:rsidRDefault="00177FF8" w:rsidP="00177FF8">
                      <w:pPr>
                        <w:pStyle w:val="NoSpacing"/>
                        <w:jc w:val="center"/>
                      </w:pPr>
                    </w:p>
                    <w:p w14:paraId="1959E703" w14:textId="77777777" w:rsidR="00177FF8" w:rsidRDefault="00177FF8" w:rsidP="00177FF8">
                      <w:pPr>
                        <w:pStyle w:val="NoSpacing"/>
                        <w:jc w:val="center"/>
                      </w:pPr>
                    </w:p>
                    <w:p w14:paraId="6BC20704" w14:textId="36C4B155" w:rsidR="00177FF8" w:rsidRPr="00177FF8" w:rsidRDefault="00177FF8" w:rsidP="00177FF8">
                      <w:pPr>
                        <w:pStyle w:val="NoSpacing"/>
                        <w:jc w:val="center"/>
                        <w:rPr>
                          <w:rFonts w:ascii="Papyrus" w:hAnsi="Papyrus"/>
                          <w:sz w:val="40"/>
                          <w:szCs w:val="40"/>
                        </w:rPr>
                      </w:pPr>
                      <w:r w:rsidRPr="00177FF8">
                        <w:rPr>
                          <w:rFonts w:ascii="Papyrus" w:hAnsi="Papyrus"/>
                          <w:sz w:val="40"/>
                          <w:szCs w:val="40"/>
                        </w:rPr>
                        <w:t>Franciscan Tertiaries</w:t>
                      </w:r>
                    </w:p>
                    <w:p w14:paraId="702A8007" w14:textId="202F127E" w:rsidR="00177FF8" w:rsidRPr="00177FF8" w:rsidRDefault="00177FF8" w:rsidP="00177FF8">
                      <w:pPr>
                        <w:pStyle w:val="NoSpacing"/>
                        <w:jc w:val="center"/>
                        <w:rPr>
                          <w:rFonts w:ascii="Papyrus" w:hAnsi="Papyrus"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sz w:val="40"/>
                          <w:szCs w:val="40"/>
                        </w:rPr>
                        <w:t>o</w:t>
                      </w:r>
                      <w:r w:rsidRPr="00177FF8">
                        <w:rPr>
                          <w:rFonts w:ascii="Papyrus" w:hAnsi="Papyrus"/>
                          <w:sz w:val="40"/>
                          <w:szCs w:val="40"/>
                        </w:rPr>
                        <w:t>f the Immaculate Conception Province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57758E" wp14:editId="653C77D4">
            <wp:extent cx="2781300" cy="378449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8" b="1"/>
                    <a:stretch/>
                  </pic:blipFill>
                  <pic:spPr bwMode="auto">
                    <a:xfrm>
                      <a:off x="0" y="0"/>
                      <a:ext cx="2792154" cy="37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11FC">
        <w:t xml:space="preserve"> </w:t>
      </w:r>
    </w:p>
    <w:p w14:paraId="7E93AF28" w14:textId="0AD03CC0" w:rsidR="00EC48DB" w:rsidRDefault="00EC48DB" w:rsidP="00EC48DB">
      <w:pPr>
        <w:pStyle w:val="NoSpacing"/>
      </w:pPr>
    </w:p>
    <w:p w14:paraId="116987C1" w14:textId="77777777" w:rsidR="005F2D16" w:rsidRPr="005F2D16" w:rsidRDefault="005F2D16" w:rsidP="005F2D16">
      <w:pPr>
        <w:pStyle w:val="NoSpacing"/>
        <w:jc w:val="center"/>
        <w:rPr>
          <w:rFonts w:ascii="Algerian" w:hAnsi="Algerian"/>
          <w:color w:val="0070C0"/>
          <w:sz w:val="40"/>
          <w:szCs w:val="40"/>
        </w:rPr>
      </w:pPr>
      <w:r w:rsidRPr="005F2D16">
        <w:rPr>
          <w:rFonts w:ascii="Algerian" w:hAnsi="Algerian"/>
          <w:color w:val="0070C0"/>
          <w:sz w:val="40"/>
          <w:szCs w:val="40"/>
        </w:rPr>
        <w:t xml:space="preserve">Servants of Mary Center for Peace </w:t>
      </w:r>
    </w:p>
    <w:p w14:paraId="2720E765" w14:textId="1DE265D6" w:rsidR="005F2D16" w:rsidRPr="005F2D16" w:rsidRDefault="005F2D16" w:rsidP="005F2D16">
      <w:pPr>
        <w:pStyle w:val="NoSpacing"/>
        <w:jc w:val="center"/>
        <w:rPr>
          <w:rFonts w:ascii="Algerian" w:hAnsi="Algerian"/>
          <w:color w:val="0070C0"/>
          <w:sz w:val="40"/>
          <w:szCs w:val="40"/>
        </w:rPr>
      </w:pPr>
      <w:r w:rsidRPr="005F2D16">
        <w:rPr>
          <w:rFonts w:ascii="Algerian" w:hAnsi="Algerian"/>
          <w:color w:val="0070C0"/>
          <w:sz w:val="40"/>
          <w:szCs w:val="40"/>
        </w:rPr>
        <w:t>Shrine of Our Lady of Guadalupe</w:t>
      </w:r>
    </w:p>
    <w:p w14:paraId="7B739887" w14:textId="77777777" w:rsidR="005F2D16" w:rsidRPr="00463C5C" w:rsidRDefault="005F2D16" w:rsidP="005F2D16">
      <w:pPr>
        <w:pStyle w:val="NoSpacing"/>
        <w:jc w:val="center"/>
        <w:rPr>
          <w:sz w:val="16"/>
          <w:szCs w:val="16"/>
        </w:rPr>
      </w:pPr>
    </w:p>
    <w:p w14:paraId="7499062B" w14:textId="0DB8892F" w:rsidR="005F2D16" w:rsidRPr="00774D9A" w:rsidRDefault="005F2D16" w:rsidP="005F2D16">
      <w:pPr>
        <w:pStyle w:val="NoSpacing"/>
        <w:jc w:val="center"/>
        <w:rPr>
          <w:sz w:val="26"/>
          <w:szCs w:val="26"/>
        </w:rPr>
      </w:pPr>
      <w:r w:rsidRPr="00774D9A">
        <w:rPr>
          <w:sz w:val="26"/>
          <w:szCs w:val="26"/>
        </w:rPr>
        <w:t>Home of the world’s largest statue of Our Lady of Guadalupe</w:t>
      </w:r>
    </w:p>
    <w:p w14:paraId="36C46344" w14:textId="77777777" w:rsidR="005F2D16" w:rsidRPr="007461EE" w:rsidRDefault="005F2D16" w:rsidP="00EC48DB">
      <w:pPr>
        <w:pStyle w:val="NoSpacing"/>
        <w:rPr>
          <w:sz w:val="16"/>
          <w:szCs w:val="16"/>
        </w:rPr>
      </w:pPr>
    </w:p>
    <w:p w14:paraId="2A1F2470" w14:textId="749D3E8B" w:rsidR="00EC48DB" w:rsidRPr="00774D9A" w:rsidRDefault="00EC48DB" w:rsidP="00EC48DB">
      <w:pPr>
        <w:pStyle w:val="NoSpacing"/>
        <w:rPr>
          <w:sz w:val="26"/>
          <w:szCs w:val="26"/>
        </w:rPr>
      </w:pPr>
      <w:r w:rsidRPr="00774D9A">
        <w:rPr>
          <w:sz w:val="26"/>
          <w:szCs w:val="26"/>
        </w:rPr>
        <w:t>Date: Saturday May 21, 2022</w:t>
      </w:r>
    </w:p>
    <w:p w14:paraId="730BADAA" w14:textId="010BA8BC" w:rsidR="00EC48DB" w:rsidRPr="00774D9A" w:rsidRDefault="00EC48DB" w:rsidP="00EC48DB">
      <w:pPr>
        <w:pStyle w:val="NoSpacing"/>
        <w:rPr>
          <w:sz w:val="26"/>
          <w:szCs w:val="26"/>
        </w:rPr>
      </w:pPr>
      <w:r w:rsidRPr="00774D9A">
        <w:rPr>
          <w:sz w:val="26"/>
          <w:szCs w:val="26"/>
        </w:rPr>
        <w:t>Place: Servants of Mary Center for Peace &amp; Shrine of Our Lady of Guadalupe</w:t>
      </w:r>
    </w:p>
    <w:p w14:paraId="024EE0E8" w14:textId="4F755407" w:rsidR="004B4466" w:rsidRPr="00774D9A" w:rsidRDefault="004B4466" w:rsidP="004B4466">
      <w:pPr>
        <w:pStyle w:val="NoSpacing"/>
        <w:rPr>
          <w:sz w:val="26"/>
          <w:szCs w:val="26"/>
        </w:rPr>
      </w:pPr>
      <w:r w:rsidRPr="00774D9A">
        <w:rPr>
          <w:sz w:val="26"/>
          <w:szCs w:val="26"/>
        </w:rPr>
        <w:t xml:space="preserve">            6601 Ireland Rd, Windsor, OH</w:t>
      </w:r>
    </w:p>
    <w:p w14:paraId="328B1D36" w14:textId="6325825B" w:rsidR="004B4466" w:rsidRDefault="005F2D16" w:rsidP="004B4466">
      <w:pPr>
        <w:pStyle w:val="NoSpacing"/>
        <w:rPr>
          <w:sz w:val="26"/>
          <w:szCs w:val="26"/>
        </w:rPr>
      </w:pPr>
      <w:r w:rsidRPr="00774D9A">
        <w:rPr>
          <w:sz w:val="26"/>
          <w:szCs w:val="26"/>
        </w:rPr>
        <w:t xml:space="preserve">Time: 10:30 AM to </w:t>
      </w:r>
      <w:r w:rsidR="001852C3">
        <w:rPr>
          <w:sz w:val="26"/>
          <w:szCs w:val="26"/>
        </w:rPr>
        <w:t>2:0</w:t>
      </w:r>
      <w:r w:rsidRPr="00774D9A">
        <w:rPr>
          <w:sz w:val="26"/>
          <w:szCs w:val="26"/>
        </w:rPr>
        <w:t>0 PM</w:t>
      </w:r>
      <w:r w:rsidR="001852C3">
        <w:rPr>
          <w:sz w:val="26"/>
          <w:szCs w:val="26"/>
        </w:rPr>
        <w:t xml:space="preserve"> </w:t>
      </w:r>
    </w:p>
    <w:p w14:paraId="5A6D66B0" w14:textId="32095770" w:rsidR="00573BD1" w:rsidRDefault="00573BD1" w:rsidP="004B4466">
      <w:pPr>
        <w:pStyle w:val="NoSpacing"/>
        <w:rPr>
          <w:sz w:val="26"/>
          <w:szCs w:val="26"/>
        </w:rPr>
      </w:pPr>
    </w:p>
    <w:p w14:paraId="2B6C33F0" w14:textId="4258B0BC" w:rsidR="00573BD1" w:rsidRDefault="00573BD1" w:rsidP="004B446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Mass Celebrant: Fr. Ryan Furlong, TOF</w:t>
      </w:r>
    </w:p>
    <w:p w14:paraId="5F80EF17" w14:textId="70613A8A" w:rsidR="004E5B74" w:rsidRDefault="004E5B74" w:rsidP="004B4466">
      <w:pPr>
        <w:pStyle w:val="NoSpacing"/>
        <w:rPr>
          <w:sz w:val="26"/>
          <w:szCs w:val="26"/>
        </w:rPr>
      </w:pPr>
    </w:p>
    <w:p w14:paraId="5D0FC3A1" w14:textId="58B918BE" w:rsidR="004E5B74" w:rsidRPr="00463C5C" w:rsidRDefault="004E5B74" w:rsidP="004B4466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Lunch:  </w:t>
      </w:r>
      <w:r w:rsidR="00463C5C">
        <w:rPr>
          <w:sz w:val="26"/>
          <w:szCs w:val="26"/>
        </w:rPr>
        <w:t>Mary Yoder’s Amish Kitchen, Middlefield, OH</w:t>
      </w:r>
    </w:p>
    <w:p w14:paraId="4D4A4376" w14:textId="77777777" w:rsidR="00D10DA7" w:rsidRPr="00774D9A" w:rsidRDefault="00D10DA7" w:rsidP="004B4466">
      <w:pPr>
        <w:pStyle w:val="NoSpacing"/>
        <w:rPr>
          <w:sz w:val="26"/>
          <w:szCs w:val="26"/>
        </w:rPr>
      </w:pPr>
    </w:p>
    <w:p w14:paraId="62243029" w14:textId="77777777" w:rsidR="00D10DA7" w:rsidRPr="00774D9A" w:rsidRDefault="00D10DA7" w:rsidP="004B4466">
      <w:pPr>
        <w:pStyle w:val="NoSpacing"/>
        <w:rPr>
          <w:sz w:val="26"/>
          <w:szCs w:val="26"/>
        </w:rPr>
      </w:pPr>
      <w:r w:rsidRPr="00774D9A">
        <w:rPr>
          <w:sz w:val="26"/>
          <w:szCs w:val="26"/>
        </w:rPr>
        <w:t>Carpooling sites:</w:t>
      </w:r>
    </w:p>
    <w:p w14:paraId="22529E1A" w14:textId="3D88EBB8" w:rsidR="00774D9A" w:rsidRPr="00774D9A" w:rsidRDefault="00D10DA7" w:rsidP="00D10DA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74D9A">
        <w:rPr>
          <w:sz w:val="26"/>
          <w:szCs w:val="26"/>
        </w:rPr>
        <w:t>St. Nicholas Byzantine Church, Barberton</w:t>
      </w:r>
      <w:r w:rsidR="00732DB1" w:rsidRPr="00774D9A">
        <w:rPr>
          <w:sz w:val="26"/>
          <w:szCs w:val="26"/>
        </w:rPr>
        <w:t xml:space="preserve"> (1 ½ </w:t>
      </w:r>
      <w:proofErr w:type="spellStart"/>
      <w:r w:rsidR="00732DB1" w:rsidRPr="00774D9A">
        <w:rPr>
          <w:sz w:val="26"/>
          <w:szCs w:val="26"/>
        </w:rPr>
        <w:t>hrs</w:t>
      </w:r>
      <w:proofErr w:type="spellEnd"/>
      <w:r w:rsidR="00732DB1" w:rsidRPr="00774D9A">
        <w:rPr>
          <w:sz w:val="26"/>
          <w:szCs w:val="26"/>
        </w:rPr>
        <w:t>)</w:t>
      </w:r>
      <w:r w:rsidRPr="00774D9A">
        <w:rPr>
          <w:sz w:val="26"/>
          <w:szCs w:val="26"/>
        </w:rPr>
        <w:t xml:space="preserve">:  </w:t>
      </w:r>
      <w:r w:rsidR="00732DB1" w:rsidRPr="00774D9A">
        <w:rPr>
          <w:sz w:val="26"/>
          <w:szCs w:val="26"/>
        </w:rPr>
        <w:t>departs at 8:</w:t>
      </w:r>
      <w:r w:rsidR="00D7124C">
        <w:rPr>
          <w:sz w:val="26"/>
          <w:szCs w:val="26"/>
        </w:rPr>
        <w:t>3</w:t>
      </w:r>
      <w:r w:rsidR="00732DB1" w:rsidRPr="00774D9A">
        <w:rPr>
          <w:sz w:val="26"/>
          <w:szCs w:val="26"/>
        </w:rPr>
        <w:t>0 AM</w:t>
      </w:r>
    </w:p>
    <w:p w14:paraId="47E48031" w14:textId="7DE644A3" w:rsidR="00732DB1" w:rsidRDefault="00774D9A" w:rsidP="00774D9A">
      <w:pPr>
        <w:pStyle w:val="NoSpacing"/>
        <w:ind w:left="720"/>
        <w:rPr>
          <w:sz w:val="26"/>
          <w:szCs w:val="26"/>
        </w:rPr>
      </w:pPr>
      <w:r w:rsidRPr="00774D9A">
        <w:rPr>
          <w:sz w:val="26"/>
          <w:szCs w:val="26"/>
        </w:rPr>
        <w:t xml:space="preserve">RSVP: </w:t>
      </w:r>
      <w:r w:rsidR="00D7124C">
        <w:rPr>
          <w:sz w:val="26"/>
          <w:szCs w:val="26"/>
        </w:rPr>
        <w:t>Virgil</w:t>
      </w:r>
      <w:r w:rsidR="00463C5C">
        <w:rPr>
          <w:sz w:val="26"/>
          <w:szCs w:val="26"/>
        </w:rPr>
        <w:t xml:space="preserve"> Daniel, Tel: 440-292-6984</w:t>
      </w:r>
    </w:p>
    <w:p w14:paraId="1CBB825D" w14:textId="39A69535" w:rsidR="00463C5C" w:rsidRDefault="00D7124C" w:rsidP="00463C5C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Hartville Kitchen</w:t>
      </w:r>
      <w:r w:rsidR="00463C5C">
        <w:rPr>
          <w:sz w:val="26"/>
          <w:szCs w:val="26"/>
        </w:rPr>
        <w:t xml:space="preserve">, Hartville (1 ½ </w:t>
      </w:r>
      <w:proofErr w:type="spellStart"/>
      <w:r w:rsidR="00463C5C">
        <w:rPr>
          <w:sz w:val="26"/>
          <w:szCs w:val="26"/>
        </w:rPr>
        <w:t>hrs</w:t>
      </w:r>
      <w:proofErr w:type="spellEnd"/>
      <w:r w:rsidR="00463C5C">
        <w:rPr>
          <w:sz w:val="26"/>
          <w:szCs w:val="26"/>
        </w:rPr>
        <w:t>)</w:t>
      </w:r>
      <w:r>
        <w:rPr>
          <w:sz w:val="26"/>
          <w:szCs w:val="26"/>
        </w:rPr>
        <w:t>:</w:t>
      </w:r>
      <w:r w:rsidR="00463C5C">
        <w:rPr>
          <w:sz w:val="26"/>
          <w:szCs w:val="26"/>
        </w:rPr>
        <w:t xml:space="preserve"> departs at 8:30am</w:t>
      </w:r>
    </w:p>
    <w:p w14:paraId="60AC937B" w14:textId="18AA4DD8" w:rsidR="00D7124C" w:rsidRPr="00774D9A" w:rsidRDefault="00463C5C" w:rsidP="00774D9A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RSVP:</w:t>
      </w:r>
      <w:r w:rsidR="00D7124C">
        <w:rPr>
          <w:sz w:val="26"/>
          <w:szCs w:val="26"/>
        </w:rPr>
        <w:t xml:space="preserve"> Jim Miller</w:t>
      </w:r>
      <w:r w:rsidR="00D7124C" w:rsidRPr="00774D9A">
        <w:rPr>
          <w:sz w:val="26"/>
          <w:szCs w:val="26"/>
        </w:rPr>
        <w:t xml:space="preserve">, </w:t>
      </w:r>
      <w:r w:rsidR="00D7124C">
        <w:rPr>
          <w:sz w:val="26"/>
          <w:szCs w:val="26"/>
        </w:rPr>
        <w:t>T</w:t>
      </w:r>
      <w:r w:rsidR="00D7124C" w:rsidRPr="00774D9A">
        <w:rPr>
          <w:sz w:val="26"/>
          <w:szCs w:val="26"/>
        </w:rPr>
        <w:t>el: 330-</w:t>
      </w:r>
      <w:r w:rsidR="00D7124C">
        <w:rPr>
          <w:sz w:val="26"/>
          <w:szCs w:val="26"/>
        </w:rPr>
        <w:t>353-0579</w:t>
      </w:r>
    </w:p>
    <w:p w14:paraId="6BB38FF1" w14:textId="33CF6AE5" w:rsidR="004B4466" w:rsidRPr="00774D9A" w:rsidRDefault="00732DB1" w:rsidP="00D10DA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774D9A">
        <w:rPr>
          <w:sz w:val="26"/>
          <w:szCs w:val="26"/>
        </w:rPr>
        <w:t xml:space="preserve">Shrine of Our Lady Comforter of the Afflicted (1 </w:t>
      </w:r>
      <w:proofErr w:type="spellStart"/>
      <w:r w:rsidRPr="00774D9A">
        <w:rPr>
          <w:sz w:val="26"/>
          <w:szCs w:val="26"/>
        </w:rPr>
        <w:t>hr</w:t>
      </w:r>
      <w:proofErr w:type="spellEnd"/>
      <w:r w:rsidRPr="00774D9A">
        <w:rPr>
          <w:sz w:val="26"/>
          <w:szCs w:val="26"/>
        </w:rPr>
        <w:t xml:space="preserve">): departs at </w:t>
      </w:r>
      <w:r w:rsidR="00774D9A" w:rsidRPr="00774D9A">
        <w:rPr>
          <w:sz w:val="26"/>
          <w:szCs w:val="26"/>
        </w:rPr>
        <w:t>9:</w:t>
      </w:r>
      <w:r w:rsidR="00D7124C">
        <w:rPr>
          <w:sz w:val="26"/>
          <w:szCs w:val="26"/>
        </w:rPr>
        <w:t>0</w:t>
      </w:r>
      <w:r w:rsidR="00774D9A" w:rsidRPr="00774D9A">
        <w:rPr>
          <w:sz w:val="26"/>
          <w:szCs w:val="26"/>
        </w:rPr>
        <w:t>0 AM</w:t>
      </w:r>
    </w:p>
    <w:p w14:paraId="3406C6D2" w14:textId="3A721596" w:rsidR="00774D9A" w:rsidRDefault="00774D9A" w:rsidP="007461EE">
      <w:pPr>
        <w:pStyle w:val="NoSpacing"/>
        <w:ind w:left="720"/>
        <w:rPr>
          <w:sz w:val="26"/>
          <w:szCs w:val="26"/>
        </w:rPr>
      </w:pPr>
      <w:r w:rsidRPr="00774D9A">
        <w:rPr>
          <w:sz w:val="26"/>
          <w:szCs w:val="26"/>
        </w:rPr>
        <w:t xml:space="preserve">RSVP: </w:t>
      </w:r>
      <w:r w:rsidR="007461EE">
        <w:rPr>
          <w:sz w:val="26"/>
          <w:szCs w:val="26"/>
        </w:rPr>
        <w:t xml:space="preserve">Pat </w:t>
      </w:r>
      <w:proofErr w:type="spellStart"/>
      <w:r w:rsidR="007461EE">
        <w:rPr>
          <w:sz w:val="26"/>
          <w:szCs w:val="26"/>
        </w:rPr>
        <w:t>Cuttica</w:t>
      </w:r>
      <w:proofErr w:type="spellEnd"/>
      <w:r w:rsidR="007461EE">
        <w:rPr>
          <w:sz w:val="26"/>
          <w:szCs w:val="26"/>
        </w:rPr>
        <w:t>, TOF, Tel: 330-720-1546</w:t>
      </w:r>
    </w:p>
    <w:p w14:paraId="5280523A" w14:textId="46B6F083" w:rsidR="007461EE" w:rsidRDefault="007461EE" w:rsidP="007461EE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St. Joseph Catholic Church, Jefferson, OH (30 mins): departs 9:</w:t>
      </w:r>
      <w:r w:rsidR="00D7124C">
        <w:rPr>
          <w:sz w:val="26"/>
          <w:szCs w:val="26"/>
        </w:rPr>
        <w:t>30</w:t>
      </w:r>
      <w:r>
        <w:rPr>
          <w:sz w:val="26"/>
          <w:szCs w:val="26"/>
        </w:rPr>
        <w:t xml:space="preserve"> AM</w:t>
      </w:r>
    </w:p>
    <w:p w14:paraId="3F9809CB" w14:textId="1AA4F966" w:rsidR="007461EE" w:rsidRDefault="007461EE" w:rsidP="007461EE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RSVP: Julianne </w:t>
      </w:r>
      <w:proofErr w:type="spellStart"/>
      <w:r>
        <w:rPr>
          <w:sz w:val="26"/>
          <w:szCs w:val="26"/>
        </w:rPr>
        <w:t>Pertz</w:t>
      </w:r>
      <w:proofErr w:type="spellEnd"/>
      <w:r>
        <w:rPr>
          <w:sz w:val="26"/>
          <w:szCs w:val="26"/>
        </w:rPr>
        <w:t>, TOF, Tel: 219-978-3373</w:t>
      </w:r>
    </w:p>
    <w:p w14:paraId="46006CD4" w14:textId="195BE032" w:rsidR="001852C3" w:rsidRDefault="001852C3" w:rsidP="007461EE">
      <w:pPr>
        <w:pStyle w:val="NoSpacing"/>
        <w:ind w:left="720"/>
        <w:rPr>
          <w:sz w:val="26"/>
          <w:szCs w:val="26"/>
        </w:rPr>
      </w:pPr>
    </w:p>
    <w:p w14:paraId="23CD76D6" w14:textId="41132E02" w:rsidR="001852C3" w:rsidRPr="007461EE" w:rsidRDefault="00463C5C" w:rsidP="00463C5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What to bring: a</w:t>
      </w:r>
      <w:r w:rsidR="001852C3">
        <w:rPr>
          <w:sz w:val="26"/>
          <w:szCs w:val="26"/>
        </w:rPr>
        <w:t xml:space="preserve"> rosary</w:t>
      </w:r>
      <w:r>
        <w:rPr>
          <w:sz w:val="26"/>
          <w:szCs w:val="26"/>
        </w:rPr>
        <w:t>, lunch money (please contact your minister if the cost may be a burden), umbrella if needed, comfortable shoes and your Franciscan joy.</w:t>
      </w:r>
    </w:p>
    <w:p w14:paraId="3DF86C80" w14:textId="41005AAB" w:rsidR="004B4466" w:rsidRPr="00EC48DB" w:rsidRDefault="004B4466" w:rsidP="00EC48DB">
      <w:pPr>
        <w:pStyle w:val="NoSpacing"/>
      </w:pPr>
    </w:p>
    <w:sectPr w:rsidR="004B4466" w:rsidRPr="00EC48DB" w:rsidSect="00463C5C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7761B"/>
    <w:multiLevelType w:val="hybridMultilevel"/>
    <w:tmpl w:val="B6686892"/>
    <w:lvl w:ilvl="0" w:tplc="46EC17F2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DB"/>
    <w:rsid w:val="00084CD0"/>
    <w:rsid w:val="00177FF8"/>
    <w:rsid w:val="001852C3"/>
    <w:rsid w:val="002611FC"/>
    <w:rsid w:val="0037755A"/>
    <w:rsid w:val="00463C5C"/>
    <w:rsid w:val="004B4466"/>
    <w:rsid w:val="004E5B74"/>
    <w:rsid w:val="00573BD1"/>
    <w:rsid w:val="005E3985"/>
    <w:rsid w:val="005F2D16"/>
    <w:rsid w:val="00732DB1"/>
    <w:rsid w:val="007461EE"/>
    <w:rsid w:val="00774D9A"/>
    <w:rsid w:val="00934375"/>
    <w:rsid w:val="00A179E1"/>
    <w:rsid w:val="00A769F4"/>
    <w:rsid w:val="00A80F26"/>
    <w:rsid w:val="00AB1011"/>
    <w:rsid w:val="00B15453"/>
    <w:rsid w:val="00D10DA7"/>
    <w:rsid w:val="00D7124C"/>
    <w:rsid w:val="00EC48DB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D804"/>
  <w15:chartTrackingRefBased/>
  <w15:docId w15:val="{A2DBC979-6D34-40E7-9FBD-58A56900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8D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48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Ventosa</dc:creator>
  <cp:keywords/>
  <dc:description/>
  <cp:lastModifiedBy>Jose Ventosa</cp:lastModifiedBy>
  <cp:revision>2</cp:revision>
  <cp:lastPrinted>2022-02-22T21:56:00Z</cp:lastPrinted>
  <dcterms:created xsi:type="dcterms:W3CDTF">2022-02-26T18:23:00Z</dcterms:created>
  <dcterms:modified xsi:type="dcterms:W3CDTF">2022-02-26T18:23:00Z</dcterms:modified>
</cp:coreProperties>
</file>